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ПРОТОКОЛ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заседания комиссии по привлечению автотранспорта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юридических и физических лиц к оказанию автотранспортных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услуг на городских маршрутах регулярных пассажирских перевозок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 xml:space="preserve">№ </w:t>
      </w:r>
      <w:r w:rsidR="009C1E66" w:rsidRPr="0030278C">
        <w:rPr>
          <w:sz w:val="28"/>
          <w:szCs w:val="28"/>
        </w:rPr>
        <w:t>1</w:t>
      </w:r>
      <w:r w:rsidRPr="0030278C">
        <w:rPr>
          <w:sz w:val="28"/>
          <w:szCs w:val="28"/>
        </w:rPr>
        <w:t>7 от «18» ноября 2014 г.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«15 час. 00 мин.»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Председательствовал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Начальник Управления транспорта и организации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дорожного движения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  <w:r w:rsidRPr="0030278C">
        <w:rPr>
          <w:sz w:val="28"/>
          <w:szCs w:val="28"/>
        </w:rPr>
        <w:t>Газданов М.К.</w:t>
      </w:r>
    </w:p>
    <w:p w:rsidR="000E7CBC" w:rsidRPr="0030278C" w:rsidRDefault="000E7CBC" w:rsidP="0030278C">
      <w:pPr>
        <w:spacing w:line="276" w:lineRule="auto"/>
        <w:jc w:val="center"/>
        <w:rPr>
          <w:sz w:val="28"/>
          <w:szCs w:val="28"/>
        </w:rPr>
      </w:pPr>
    </w:p>
    <w:p w:rsidR="000E7CBC" w:rsidRPr="0030278C" w:rsidRDefault="000E7CBC" w:rsidP="0030278C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Присутствовали:</w:t>
      </w:r>
    </w:p>
    <w:p w:rsidR="00062F98" w:rsidRDefault="000E7CBC" w:rsidP="00062F98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Бесаев А.Б. – заместитель начальника Управления транспорта и организации дорожного движения АМС г.Владикавказа (заместитель председателя комиссии);</w:t>
      </w:r>
      <w:r w:rsidR="00062F98" w:rsidRPr="00062F98">
        <w:rPr>
          <w:sz w:val="28"/>
          <w:szCs w:val="28"/>
        </w:rPr>
        <w:t xml:space="preserve"> </w:t>
      </w:r>
    </w:p>
    <w:p w:rsidR="00062F98" w:rsidRPr="0030278C" w:rsidRDefault="00062F98" w:rsidP="00062F98">
      <w:pPr>
        <w:tabs>
          <w:tab w:val="left" w:pos="108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Амбалов К.М. – начальник отдела транспортно-правового регулирования Управления транспорта и организации дорожного движения АМС г.Владикавказа (секретарь комиссии);</w:t>
      </w:r>
    </w:p>
    <w:p w:rsidR="004F369E" w:rsidRPr="0030278C" w:rsidRDefault="004F369E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Дзгоев В.У. – заместитель начальника территориального отдела государственн</w:t>
      </w:r>
      <w:r w:rsidR="00C4443E" w:rsidRPr="0030278C">
        <w:rPr>
          <w:sz w:val="28"/>
          <w:szCs w:val="28"/>
        </w:rPr>
        <w:t>ого автодорожного надзора по Республике Се</w:t>
      </w:r>
      <w:r w:rsidR="007E405C" w:rsidRPr="0030278C">
        <w:rPr>
          <w:sz w:val="28"/>
          <w:szCs w:val="28"/>
        </w:rPr>
        <w:t>верная Осетия</w:t>
      </w:r>
      <w:r w:rsidRPr="0030278C">
        <w:rPr>
          <w:sz w:val="28"/>
          <w:szCs w:val="28"/>
        </w:rPr>
        <w:t xml:space="preserve"> – Алания межрегионального </w:t>
      </w:r>
      <w:r w:rsidR="0039134C" w:rsidRPr="0030278C">
        <w:rPr>
          <w:sz w:val="28"/>
          <w:szCs w:val="28"/>
        </w:rPr>
        <w:t>территориаль</w:t>
      </w:r>
      <w:r w:rsidR="00A738A2" w:rsidRPr="0030278C">
        <w:rPr>
          <w:sz w:val="28"/>
          <w:szCs w:val="28"/>
        </w:rPr>
        <w:t xml:space="preserve">ного управления Ространснадзора </w:t>
      </w:r>
      <w:r w:rsidR="0039134C" w:rsidRPr="0030278C">
        <w:rPr>
          <w:sz w:val="28"/>
          <w:szCs w:val="28"/>
        </w:rPr>
        <w:t xml:space="preserve"> по СКФО (ч</w:t>
      </w:r>
      <w:r w:rsidR="0074746E" w:rsidRPr="0030278C">
        <w:rPr>
          <w:sz w:val="28"/>
          <w:szCs w:val="28"/>
        </w:rPr>
        <w:t>лен комиссии);</w:t>
      </w:r>
    </w:p>
    <w:p w:rsidR="0074746E" w:rsidRPr="0030278C" w:rsidRDefault="0074746E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Бурнацев Э.Х. – заместитель начальника отдела камеральных проверок №2 Межрайонной ИФНС по г.Владикавказа (член комиссии);</w:t>
      </w:r>
    </w:p>
    <w:p w:rsidR="00C4443E" w:rsidRPr="0030278C" w:rsidRDefault="00C4443E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Габараев Ю.И. – депутат Парламента Республики Северная Осетия – Алания (член комиссии);</w:t>
      </w:r>
    </w:p>
    <w:p w:rsidR="00C4443E" w:rsidRPr="0030278C" w:rsidRDefault="00C4443E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Караев З.В. – начальник отдела организации автотранспортных перевозок Министерства промышленной и транспортной политики Республики Северная Осетия – Алания (член комиссии);</w:t>
      </w:r>
    </w:p>
    <w:p w:rsidR="00A738A2" w:rsidRPr="0030278C" w:rsidRDefault="00A738A2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Парсиева Ж.М. – консультант организационного отдела собрания представителей г.Владикавказ (без права голоса);</w:t>
      </w:r>
    </w:p>
    <w:p w:rsidR="00A738A2" w:rsidRPr="0030278C" w:rsidRDefault="00A738A2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 xml:space="preserve">Кундухов О.Т. – старший государственный инспектор </w:t>
      </w:r>
      <w:r w:rsidR="0030278C" w:rsidRPr="0030278C">
        <w:rPr>
          <w:sz w:val="28"/>
          <w:szCs w:val="28"/>
        </w:rPr>
        <w:t>ОТН и РЭР УГИБДД МВД по РСО – Алания капитан полиции (без права голоса).</w:t>
      </w:r>
    </w:p>
    <w:p w:rsidR="00A738A2" w:rsidRPr="0030278C" w:rsidRDefault="00A738A2" w:rsidP="0030278C">
      <w:pPr>
        <w:spacing w:line="276" w:lineRule="auto"/>
        <w:jc w:val="both"/>
        <w:rPr>
          <w:sz w:val="28"/>
          <w:szCs w:val="28"/>
        </w:rPr>
      </w:pPr>
    </w:p>
    <w:p w:rsidR="00A738A2" w:rsidRPr="0030278C" w:rsidRDefault="00A738A2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Отсутствовали:</w:t>
      </w:r>
      <w:r w:rsidR="0030278C">
        <w:rPr>
          <w:sz w:val="28"/>
          <w:szCs w:val="28"/>
        </w:rPr>
        <w:t xml:space="preserve"> </w:t>
      </w:r>
      <w:r w:rsidRPr="0030278C">
        <w:rPr>
          <w:sz w:val="28"/>
          <w:szCs w:val="28"/>
        </w:rPr>
        <w:t>Дзуцев З.Г. – руководитель государственной инспекции труда в РСО – Алания – член комиссии (по уважительной причине);</w:t>
      </w:r>
    </w:p>
    <w:p w:rsidR="00A738A2" w:rsidRPr="0030278C" w:rsidRDefault="00A738A2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lastRenderedPageBreak/>
        <w:t>Моргоев Р.Т.- начальник отдела технического надзора и регистрационно-экзаменационной работы УГИБДД МВД по Республике Северная Осетия – Алания - член комиссии (по уважительной причине).</w:t>
      </w:r>
    </w:p>
    <w:p w:rsidR="0030278C" w:rsidRDefault="0030278C" w:rsidP="0030278C">
      <w:pPr>
        <w:spacing w:line="276" w:lineRule="auto"/>
        <w:jc w:val="both"/>
        <w:rPr>
          <w:sz w:val="28"/>
          <w:szCs w:val="28"/>
        </w:rPr>
      </w:pPr>
    </w:p>
    <w:p w:rsidR="000E7CBC" w:rsidRDefault="000E7CBC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Повестка заседания:</w:t>
      </w:r>
    </w:p>
    <w:p w:rsidR="002724DE" w:rsidRPr="0030278C" w:rsidRDefault="002724DE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1. Определение режима проведения заседания.</w:t>
      </w:r>
    </w:p>
    <w:p w:rsidR="007E405C" w:rsidRPr="0030278C" w:rsidRDefault="002724DE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</w:t>
      </w:r>
      <w:r w:rsidR="007E405C" w:rsidRPr="0030278C">
        <w:rPr>
          <w:sz w:val="28"/>
          <w:szCs w:val="28"/>
        </w:rPr>
        <w:t xml:space="preserve">. Рассмотрение законности принятых </w:t>
      </w:r>
      <w:r w:rsidR="009C1E66" w:rsidRPr="0030278C">
        <w:rPr>
          <w:sz w:val="28"/>
          <w:szCs w:val="28"/>
        </w:rPr>
        <w:t xml:space="preserve">Комиссией </w:t>
      </w:r>
      <w:r w:rsidR="007E405C" w:rsidRPr="0030278C">
        <w:rPr>
          <w:sz w:val="28"/>
          <w:szCs w:val="28"/>
        </w:rPr>
        <w:t>решений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перевозок.</w:t>
      </w:r>
    </w:p>
    <w:p w:rsidR="00CF04D3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3.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№5 от 11.04.2012.</w:t>
      </w:r>
    </w:p>
    <w:p w:rsidR="00CF04D3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4.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№6 от 02.05.2012.</w:t>
      </w:r>
    </w:p>
    <w:p w:rsidR="00CF04D3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5.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№7 от 28.05.2012.</w:t>
      </w:r>
    </w:p>
    <w:p w:rsidR="00CF04D3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6.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№8 от 31.03.2012.</w:t>
      </w:r>
    </w:p>
    <w:p w:rsidR="00CF04D3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7.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№9 от 31.03.2012.</w:t>
      </w:r>
    </w:p>
    <w:p w:rsidR="000E7CBC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8</w:t>
      </w:r>
      <w:r w:rsidR="000E7CBC" w:rsidRPr="0030278C">
        <w:rPr>
          <w:sz w:val="28"/>
          <w:szCs w:val="28"/>
        </w:rPr>
        <w:t>. Рассмотр</w:t>
      </w:r>
      <w:r w:rsidR="007E405C" w:rsidRPr="0030278C">
        <w:rPr>
          <w:sz w:val="28"/>
          <w:szCs w:val="28"/>
        </w:rPr>
        <w:t>е</w:t>
      </w:r>
      <w:r w:rsidR="00D372B6" w:rsidRPr="0030278C">
        <w:rPr>
          <w:sz w:val="28"/>
          <w:szCs w:val="28"/>
        </w:rPr>
        <w:t>ние вопроса об отмене протокола</w:t>
      </w:r>
      <w:r w:rsidR="000E7CBC" w:rsidRPr="0030278C">
        <w:rPr>
          <w:sz w:val="28"/>
          <w:szCs w:val="28"/>
        </w:rPr>
        <w:t xml:space="preserve">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</w:t>
      </w:r>
      <w:r w:rsidR="00D372B6" w:rsidRPr="0030278C">
        <w:rPr>
          <w:sz w:val="28"/>
          <w:szCs w:val="28"/>
        </w:rPr>
        <w:t>№9 от 24.10.2012.</w:t>
      </w:r>
    </w:p>
    <w:p w:rsidR="00D372B6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9</w:t>
      </w:r>
      <w:r w:rsidR="00D372B6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№10 от 01.10.2012.</w:t>
      </w:r>
    </w:p>
    <w:p w:rsidR="00D372B6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lastRenderedPageBreak/>
        <w:t>10</w:t>
      </w:r>
      <w:r w:rsidR="00D372B6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№11 от 03.10.2012.</w:t>
      </w:r>
    </w:p>
    <w:p w:rsidR="00D372B6" w:rsidRPr="0030278C" w:rsidRDefault="00CF04D3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11</w:t>
      </w:r>
      <w:r w:rsidR="00D372B6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№12 от 03.10.2012.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12</w:t>
      </w:r>
      <w:r w:rsidR="00D372B6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</w:t>
      </w:r>
      <w:r w:rsidR="00A965F1" w:rsidRPr="0030278C">
        <w:rPr>
          <w:sz w:val="28"/>
          <w:szCs w:val="28"/>
        </w:rPr>
        <w:t>1 от 11.03.2013.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13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№2 от 16.05.2013.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14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№3 от 18.06.2013.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15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№4 от 19.06.2013.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16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№5 от 21.06.2013.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17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№6 от 24.06.2013.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18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№7 от 09.07.2013.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19</w:t>
      </w:r>
      <w:r w:rsidR="00A965F1" w:rsidRPr="0030278C">
        <w:rPr>
          <w:sz w:val="28"/>
          <w:szCs w:val="28"/>
        </w:rPr>
        <w:t xml:space="preserve">. Рассмотрение вопроса об отмене протокола Комиссии по привлечению автотранспорта юридических и физических лиц к оказанию </w:t>
      </w:r>
      <w:r w:rsidR="00A965F1" w:rsidRPr="0030278C">
        <w:rPr>
          <w:sz w:val="28"/>
          <w:szCs w:val="28"/>
        </w:rPr>
        <w:lastRenderedPageBreak/>
        <w:t>автотранспортных услуг на городской маршрутной сети регулярных пассажирских перевозок №8 от 05.08.2013.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20.</w:t>
      </w:r>
      <w:r w:rsidR="00A965F1" w:rsidRPr="0030278C">
        <w:rPr>
          <w:sz w:val="28"/>
          <w:szCs w:val="28"/>
        </w:rPr>
        <w:t xml:space="preserve">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№9 от 07.08.2013.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21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№10 от 08.08.2013.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22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№11 от 09.12.2013.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23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№12 от 13.12.2013.</w:t>
      </w:r>
    </w:p>
    <w:p w:rsidR="00A965F1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24</w:t>
      </w:r>
      <w:r w:rsidR="00A965F1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№13 от 16.12.2013.</w:t>
      </w:r>
    </w:p>
    <w:p w:rsidR="0043117C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25</w:t>
      </w:r>
      <w:r w:rsidR="0043117C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№14 от 05.02.2014.</w:t>
      </w:r>
    </w:p>
    <w:p w:rsidR="0043117C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26</w:t>
      </w:r>
      <w:r w:rsidR="0043117C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№15 от 06.02.2014.</w:t>
      </w:r>
    </w:p>
    <w:p w:rsidR="000E7CBC" w:rsidRPr="0030278C" w:rsidRDefault="00CF04D3" w:rsidP="0030278C">
      <w:pPr>
        <w:tabs>
          <w:tab w:val="left" w:pos="7050"/>
        </w:tabs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27</w:t>
      </w:r>
      <w:r w:rsidR="0043117C" w:rsidRPr="0030278C">
        <w:rPr>
          <w:sz w:val="28"/>
          <w:szCs w:val="28"/>
        </w:rPr>
        <w:t>. Рассмотрение вопроса об отмене протокола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№16 от 07.02.2014.</w:t>
      </w:r>
      <w:r w:rsidR="00A965F1" w:rsidRPr="0030278C">
        <w:rPr>
          <w:sz w:val="28"/>
          <w:szCs w:val="28"/>
        </w:rPr>
        <w:t xml:space="preserve"> </w:t>
      </w:r>
      <w:r w:rsidR="00D372B6" w:rsidRPr="0030278C">
        <w:rPr>
          <w:sz w:val="28"/>
          <w:szCs w:val="28"/>
        </w:rPr>
        <w:tab/>
      </w:r>
    </w:p>
    <w:p w:rsidR="000E7CBC" w:rsidRPr="0030278C" w:rsidRDefault="000E7CBC" w:rsidP="0030278C">
      <w:pPr>
        <w:spacing w:line="276" w:lineRule="auto"/>
        <w:jc w:val="both"/>
        <w:rPr>
          <w:sz w:val="28"/>
          <w:szCs w:val="28"/>
        </w:rPr>
      </w:pPr>
    </w:p>
    <w:p w:rsidR="000E7CBC" w:rsidRDefault="000E7CBC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Решили:</w:t>
      </w:r>
    </w:p>
    <w:p w:rsidR="00231D36" w:rsidRPr="0030278C" w:rsidRDefault="00EA089C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1. П</w:t>
      </w:r>
      <w:r w:rsidR="00231D36" w:rsidRPr="0030278C">
        <w:rPr>
          <w:sz w:val="28"/>
          <w:szCs w:val="28"/>
        </w:rPr>
        <w:t>ровест</w:t>
      </w:r>
      <w:r w:rsidRPr="0030278C">
        <w:rPr>
          <w:sz w:val="28"/>
          <w:szCs w:val="28"/>
        </w:rPr>
        <w:t>и засе</w:t>
      </w:r>
      <w:r w:rsidR="0030278C" w:rsidRPr="0030278C">
        <w:rPr>
          <w:sz w:val="28"/>
          <w:szCs w:val="28"/>
        </w:rPr>
        <w:t>дание комиссии в открытом режиме – единогласно.</w:t>
      </w:r>
    </w:p>
    <w:p w:rsidR="002724DE" w:rsidRPr="0030278C" w:rsidRDefault="00231D36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2</w:t>
      </w:r>
      <w:r w:rsidR="00D846A3" w:rsidRPr="0030278C">
        <w:rPr>
          <w:sz w:val="28"/>
          <w:szCs w:val="28"/>
        </w:rPr>
        <w:t xml:space="preserve">. </w:t>
      </w:r>
      <w:r w:rsidR="002724DE" w:rsidRPr="0030278C">
        <w:rPr>
          <w:sz w:val="28"/>
          <w:szCs w:val="28"/>
        </w:rPr>
        <w:t>Признать решения</w:t>
      </w:r>
      <w:r w:rsidR="00EA089C" w:rsidRPr="0030278C">
        <w:rPr>
          <w:sz w:val="28"/>
          <w:szCs w:val="28"/>
        </w:rPr>
        <w:t>,</w:t>
      </w:r>
      <w:r w:rsidR="002724DE" w:rsidRPr="0030278C">
        <w:rPr>
          <w:sz w:val="28"/>
          <w:szCs w:val="28"/>
        </w:rPr>
        <w:t xml:space="preserve"> принятые Комиссией по привлечению автотранспорта юридических и физических лиц к оказанию </w:t>
      </w:r>
      <w:r w:rsidR="002724DE" w:rsidRPr="0030278C">
        <w:rPr>
          <w:sz w:val="28"/>
          <w:szCs w:val="28"/>
        </w:rPr>
        <w:lastRenderedPageBreak/>
        <w:t xml:space="preserve">автотранспортных услуг на городских маршрутах регулярных пассажирских перевозок в периоды за 2012, </w:t>
      </w:r>
      <w:r w:rsidR="0030278C" w:rsidRPr="0030278C">
        <w:rPr>
          <w:sz w:val="28"/>
          <w:szCs w:val="28"/>
        </w:rPr>
        <w:t>2013, 2014гг. недействительными – единогласно.</w:t>
      </w:r>
    </w:p>
    <w:p w:rsidR="002724DE" w:rsidRPr="0030278C" w:rsidRDefault="00231D36" w:rsidP="0030278C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3</w:t>
      </w:r>
      <w:r w:rsidR="009C1E66" w:rsidRPr="0030278C">
        <w:rPr>
          <w:sz w:val="28"/>
          <w:szCs w:val="28"/>
        </w:rPr>
        <w:t>.</w:t>
      </w:r>
      <w:r w:rsidR="00CF7985" w:rsidRPr="0030278C">
        <w:rPr>
          <w:sz w:val="28"/>
          <w:szCs w:val="28"/>
        </w:rPr>
        <w:t>.</w:t>
      </w:r>
      <w:r w:rsidR="002724DE" w:rsidRPr="0030278C">
        <w:rPr>
          <w:sz w:val="28"/>
          <w:szCs w:val="28"/>
        </w:rPr>
        <w:t xml:space="preserve"> Признать недействительными все вышеуказанные протоколы Комиссии по привлечению автотранспорта юридических и физических лиц к оказанию автотранспортных услуг на городской маршрутной сети регулярных пассажирских перевозок в периоды за 2012, 2013, 2014гг.</w:t>
      </w:r>
      <w:r w:rsidR="0030278C" w:rsidRPr="0030278C">
        <w:rPr>
          <w:sz w:val="28"/>
          <w:szCs w:val="28"/>
        </w:rPr>
        <w:t xml:space="preserve"> – единогласно.</w:t>
      </w:r>
    </w:p>
    <w:p w:rsidR="002724DE" w:rsidRPr="0030278C" w:rsidRDefault="00231D36" w:rsidP="0030278C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4</w:t>
      </w:r>
      <w:r w:rsidR="002724DE" w:rsidRPr="0030278C">
        <w:rPr>
          <w:sz w:val="28"/>
          <w:szCs w:val="28"/>
        </w:rPr>
        <w:t>. Отменить протоколы комиссии по привлечению автотранспорта юридических и физических лиц к оказанию автотранспортных услуг  на городской маршрутной сети регулярных пассажирских перевозок в периоды за 2012, 2013, 2014гг.</w:t>
      </w:r>
      <w:r w:rsidR="0030278C" w:rsidRPr="0030278C">
        <w:rPr>
          <w:sz w:val="28"/>
          <w:szCs w:val="28"/>
        </w:rPr>
        <w:t xml:space="preserve"> – единогласно. </w:t>
      </w:r>
    </w:p>
    <w:p w:rsidR="00D846A3" w:rsidRPr="0030278C" w:rsidRDefault="00231D36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5</w:t>
      </w:r>
      <w:r w:rsidR="000E7CBC" w:rsidRPr="0030278C">
        <w:rPr>
          <w:sz w:val="28"/>
          <w:szCs w:val="28"/>
        </w:rPr>
        <w:t xml:space="preserve">. </w:t>
      </w:r>
      <w:r w:rsidR="002F2E51" w:rsidRPr="0030278C">
        <w:rPr>
          <w:sz w:val="28"/>
          <w:szCs w:val="28"/>
        </w:rPr>
        <w:t>Опубликовать данный протокол в средствах массовой информации.</w:t>
      </w:r>
      <w:r w:rsidR="0030278C" w:rsidRPr="0030278C">
        <w:rPr>
          <w:sz w:val="28"/>
          <w:szCs w:val="28"/>
        </w:rPr>
        <w:t xml:space="preserve"> – единогласно.</w:t>
      </w:r>
    </w:p>
    <w:p w:rsidR="00CF04D3" w:rsidRPr="0030278C" w:rsidRDefault="00231D36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6</w:t>
      </w:r>
      <w:r w:rsidR="000E7CBC" w:rsidRPr="0030278C">
        <w:rPr>
          <w:sz w:val="28"/>
          <w:szCs w:val="28"/>
        </w:rPr>
        <w:t xml:space="preserve">. </w:t>
      </w:r>
      <w:r w:rsidR="002F2E51" w:rsidRPr="0030278C">
        <w:rPr>
          <w:sz w:val="28"/>
          <w:szCs w:val="28"/>
        </w:rPr>
        <w:t>Копию</w:t>
      </w:r>
      <w:r w:rsidR="002724DE" w:rsidRPr="0030278C">
        <w:rPr>
          <w:sz w:val="28"/>
          <w:szCs w:val="28"/>
        </w:rPr>
        <w:t xml:space="preserve"> итогового </w:t>
      </w:r>
      <w:r w:rsidR="002F2E51" w:rsidRPr="0030278C">
        <w:rPr>
          <w:sz w:val="28"/>
          <w:szCs w:val="28"/>
        </w:rPr>
        <w:t xml:space="preserve">протокола </w:t>
      </w:r>
      <w:r w:rsidR="002724DE" w:rsidRPr="0030278C">
        <w:rPr>
          <w:sz w:val="28"/>
          <w:szCs w:val="28"/>
        </w:rPr>
        <w:t xml:space="preserve">(после утверждения его председателем комиссии) </w:t>
      </w:r>
      <w:r w:rsidR="002F2E51" w:rsidRPr="0030278C">
        <w:rPr>
          <w:sz w:val="28"/>
          <w:szCs w:val="28"/>
        </w:rPr>
        <w:t>направить в уполномоченный орган для последующего расторжения договоров</w:t>
      </w:r>
      <w:r w:rsidR="00EA089C" w:rsidRPr="0030278C">
        <w:rPr>
          <w:sz w:val="28"/>
          <w:szCs w:val="28"/>
        </w:rPr>
        <w:t>,</w:t>
      </w:r>
      <w:r w:rsidR="002F2E51" w:rsidRPr="0030278C">
        <w:rPr>
          <w:sz w:val="28"/>
          <w:szCs w:val="28"/>
        </w:rPr>
        <w:t xml:space="preserve"> заключенных на осн</w:t>
      </w:r>
      <w:r w:rsidR="0030278C" w:rsidRPr="0030278C">
        <w:rPr>
          <w:sz w:val="28"/>
          <w:szCs w:val="28"/>
        </w:rPr>
        <w:t>овании вышеуказанных протоколов – единогласно.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 xml:space="preserve">Председатель комиссии 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по привлечению автотранспорта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 xml:space="preserve">юридических и физических лиц к 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оказанию автотранспортных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 xml:space="preserve">услуг на городских маршрутах 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регулярных пассажирских перевозок</w:t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  <w:t xml:space="preserve">     М.Газданов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Секретарь</w:t>
      </w:r>
      <w:r w:rsidR="00D846A3" w:rsidRPr="0030278C">
        <w:rPr>
          <w:sz w:val="28"/>
          <w:szCs w:val="28"/>
        </w:rPr>
        <w:t xml:space="preserve"> комиссии</w:t>
      </w:r>
      <w:r w:rsidR="00D846A3" w:rsidRPr="0030278C">
        <w:rPr>
          <w:sz w:val="28"/>
          <w:szCs w:val="28"/>
        </w:rPr>
        <w:tab/>
      </w:r>
      <w:r w:rsidR="00D846A3" w:rsidRPr="0030278C">
        <w:rPr>
          <w:sz w:val="28"/>
          <w:szCs w:val="28"/>
        </w:rPr>
        <w:tab/>
      </w:r>
      <w:r w:rsidR="00D846A3" w:rsidRPr="0030278C">
        <w:rPr>
          <w:sz w:val="28"/>
          <w:szCs w:val="28"/>
        </w:rPr>
        <w:tab/>
      </w:r>
      <w:r w:rsidR="00D846A3" w:rsidRPr="0030278C">
        <w:rPr>
          <w:sz w:val="28"/>
          <w:szCs w:val="28"/>
        </w:rPr>
        <w:tab/>
      </w:r>
      <w:r w:rsidR="00D846A3" w:rsidRPr="0030278C">
        <w:rPr>
          <w:sz w:val="28"/>
          <w:szCs w:val="28"/>
        </w:rPr>
        <w:tab/>
      </w:r>
      <w:r w:rsidR="00D846A3" w:rsidRPr="0030278C">
        <w:rPr>
          <w:sz w:val="28"/>
          <w:szCs w:val="28"/>
        </w:rPr>
        <w:tab/>
      </w:r>
      <w:r w:rsidR="00D846A3" w:rsidRPr="0030278C">
        <w:rPr>
          <w:sz w:val="28"/>
          <w:szCs w:val="28"/>
        </w:rPr>
        <w:tab/>
        <w:t xml:space="preserve">       К.Амбалов.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Члены комиссии: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__________</w:t>
      </w:r>
      <w:r w:rsidRPr="0030278C">
        <w:rPr>
          <w:sz w:val="28"/>
          <w:szCs w:val="28"/>
        </w:rPr>
        <w:tab/>
        <w:t>____________</w:t>
      </w:r>
      <w:r w:rsidRPr="0030278C">
        <w:rPr>
          <w:sz w:val="28"/>
          <w:szCs w:val="28"/>
        </w:rPr>
        <w:tab/>
        <w:t xml:space="preserve">          _____________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______________________</w:t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  <w:t>_____________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______________________</w:t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  <w:t>_____________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______________________</w:t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  <w:t>_____________</w:t>
      </w:r>
    </w:p>
    <w:p w:rsidR="000E7CBC" w:rsidRPr="0030278C" w:rsidRDefault="000E7CBC" w:rsidP="0030278C">
      <w:pPr>
        <w:spacing w:line="276" w:lineRule="auto"/>
        <w:rPr>
          <w:sz w:val="28"/>
          <w:szCs w:val="28"/>
        </w:rPr>
      </w:pPr>
      <w:r w:rsidRPr="0030278C">
        <w:rPr>
          <w:sz w:val="28"/>
          <w:szCs w:val="28"/>
        </w:rPr>
        <w:t>______________________</w:t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  <w:t>_____________</w:t>
      </w:r>
    </w:p>
    <w:p w:rsidR="000E7CBC" w:rsidRPr="0030278C" w:rsidRDefault="002F2E51" w:rsidP="0030278C">
      <w:pPr>
        <w:spacing w:line="276" w:lineRule="auto"/>
        <w:jc w:val="both"/>
        <w:rPr>
          <w:sz w:val="28"/>
          <w:szCs w:val="28"/>
        </w:rPr>
      </w:pPr>
      <w:r w:rsidRPr="0030278C">
        <w:rPr>
          <w:sz w:val="28"/>
          <w:szCs w:val="28"/>
        </w:rPr>
        <w:t>_____________________</w:t>
      </w:r>
      <w:r w:rsidRPr="0030278C">
        <w:rPr>
          <w:sz w:val="28"/>
          <w:szCs w:val="28"/>
        </w:rPr>
        <w:tab/>
      </w:r>
      <w:r w:rsidRPr="0030278C">
        <w:rPr>
          <w:sz w:val="28"/>
          <w:szCs w:val="28"/>
        </w:rPr>
        <w:tab/>
        <w:t>_____________</w:t>
      </w:r>
    </w:p>
    <w:p w:rsidR="00F507D7" w:rsidRPr="0030278C" w:rsidRDefault="0030278C" w:rsidP="0030278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</w:t>
      </w:r>
    </w:p>
    <w:sectPr w:rsidR="00F507D7" w:rsidRPr="0030278C" w:rsidSect="0030278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1BD" w:rsidRDefault="001511BD" w:rsidP="00CF04D3">
      <w:r>
        <w:separator/>
      </w:r>
    </w:p>
  </w:endnote>
  <w:endnote w:type="continuationSeparator" w:id="1">
    <w:p w:rsidR="001511BD" w:rsidRDefault="001511BD" w:rsidP="00CF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1BD" w:rsidRDefault="001511BD" w:rsidP="00CF04D3">
      <w:r>
        <w:separator/>
      </w:r>
    </w:p>
  </w:footnote>
  <w:footnote w:type="continuationSeparator" w:id="1">
    <w:p w:rsidR="001511BD" w:rsidRDefault="001511BD" w:rsidP="00CF0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1765"/>
    <w:multiLevelType w:val="hybridMultilevel"/>
    <w:tmpl w:val="235E5684"/>
    <w:lvl w:ilvl="0" w:tplc="2E8E83D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D0039"/>
    <w:multiLevelType w:val="hybridMultilevel"/>
    <w:tmpl w:val="3FFAA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86B17"/>
    <w:multiLevelType w:val="hybridMultilevel"/>
    <w:tmpl w:val="DBE45344"/>
    <w:lvl w:ilvl="0" w:tplc="7C8EC5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7CBC"/>
    <w:rsid w:val="00062F98"/>
    <w:rsid w:val="000E7CBC"/>
    <w:rsid w:val="001511BD"/>
    <w:rsid w:val="00167E92"/>
    <w:rsid w:val="001E0394"/>
    <w:rsid w:val="00231D36"/>
    <w:rsid w:val="002724DE"/>
    <w:rsid w:val="002F2E51"/>
    <w:rsid w:val="0030278C"/>
    <w:rsid w:val="003757BD"/>
    <w:rsid w:val="0039134C"/>
    <w:rsid w:val="0043117C"/>
    <w:rsid w:val="004F369E"/>
    <w:rsid w:val="00674A39"/>
    <w:rsid w:val="007233F2"/>
    <w:rsid w:val="0074746E"/>
    <w:rsid w:val="00784975"/>
    <w:rsid w:val="007E405C"/>
    <w:rsid w:val="009C1E66"/>
    <w:rsid w:val="00A738A2"/>
    <w:rsid w:val="00A965F1"/>
    <w:rsid w:val="00B67748"/>
    <w:rsid w:val="00B77FAF"/>
    <w:rsid w:val="00C4443E"/>
    <w:rsid w:val="00C656C2"/>
    <w:rsid w:val="00CF04D3"/>
    <w:rsid w:val="00CF7985"/>
    <w:rsid w:val="00D372B6"/>
    <w:rsid w:val="00D846A3"/>
    <w:rsid w:val="00E5014E"/>
    <w:rsid w:val="00E61D7E"/>
    <w:rsid w:val="00EA089C"/>
    <w:rsid w:val="00F5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9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08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89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F04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0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F04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F04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E6497-E15E-4AD2-9515-EB9E666D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5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2014-11-18T11:43:00Z</cp:lastPrinted>
  <dcterms:created xsi:type="dcterms:W3CDTF">2014-11-17T07:49:00Z</dcterms:created>
  <dcterms:modified xsi:type="dcterms:W3CDTF">2014-11-18T13:33:00Z</dcterms:modified>
</cp:coreProperties>
</file>